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B1" w:rsidRDefault="00551560" w:rsidP="00551560">
      <w:pPr>
        <w:jc w:val="center"/>
        <w:rPr>
          <w:b/>
          <w:sz w:val="28"/>
          <w:szCs w:val="28"/>
        </w:rPr>
      </w:pPr>
      <w:r w:rsidRPr="00551560">
        <w:rPr>
          <w:b/>
          <w:sz w:val="28"/>
          <w:szCs w:val="28"/>
        </w:rPr>
        <w:t>Monikas Osterlicht</w:t>
      </w:r>
    </w:p>
    <w:p w:rsidR="00551560" w:rsidRDefault="00551560" w:rsidP="00551560">
      <w:pPr>
        <w:rPr>
          <w:sz w:val="28"/>
          <w:szCs w:val="28"/>
        </w:rPr>
      </w:pPr>
      <w:r>
        <w:rPr>
          <w:sz w:val="28"/>
          <w:szCs w:val="28"/>
        </w:rPr>
        <w:t xml:space="preserve">Es ist Ostersonntag. Papa, Mama und Monika haben miteinander gefrühstückt. Dann ist Mama in die Kirche gegangen. Der Gottesdienst ist heute zu lang für Monika. Aber sie darf mit Papa zusammen Mama von der Kirche abholen. Papa bleibt dann im Spätgottesdienst, während Mama kocht. „Vergiss deine Osterkerze nicht!“, sagt Papa. Mama hatte zusammen mit Monika eine weiße Kerze mit rotem Wachs schön verziert. Als sie in die Kirche kommen, ist der Gottesdienst fast zu Ende. Die Orgel spielt laut und schön, und die Leute singen: „Halleluja, halleluja!“ Sie haben ganz frohe Gesichter dabei, dann gehen die Menschen aus der Kirche. Die Orgel spielt noch lange. Die Musik gefällt Monika. Jetzt entdeckt sie auch Mama in einer Bank. Auch Mamas Gesicht ist froh. </w:t>
      </w:r>
    </w:p>
    <w:p w:rsidR="00551560" w:rsidRDefault="00551560" w:rsidP="00551560">
      <w:pPr>
        <w:rPr>
          <w:sz w:val="28"/>
          <w:szCs w:val="28"/>
        </w:rPr>
      </w:pPr>
      <w:r>
        <w:rPr>
          <w:sz w:val="28"/>
          <w:szCs w:val="28"/>
        </w:rPr>
        <w:t>„Komm mit nach vorn zur Osterkerze“, sagt Mama. Monika geht mit den Eltern durch den langen Gang der Kirche. Ganz vorn in der Nähe des Altars steht auf einem goldenen Leuchter eine dicke, brennende Kerze. „Die ist ja größer als ich“, staunt Monika. Die Osterkerze ist ganz ähnlich mit rotem Wachs verziert wie Monikas kleine Osterkerze. Obwohl die Sonne durch die Kirchenfenster scheint, leuchtet ihre Flamme hell. „Jesus Christus ist das Licht, dass die Welt hell macht“, sagt Mama. „Heute an Ostern spüren wir es wieder neu.“</w:t>
      </w:r>
    </w:p>
    <w:p w:rsidR="00551560" w:rsidRDefault="00551560" w:rsidP="00551560">
      <w:pPr>
        <w:rPr>
          <w:sz w:val="28"/>
          <w:szCs w:val="28"/>
        </w:rPr>
      </w:pPr>
      <w:r>
        <w:rPr>
          <w:sz w:val="28"/>
          <w:szCs w:val="28"/>
        </w:rPr>
        <w:t xml:space="preserve">Papa nimmt Monikas kleine Osterkerze. Er zündet sie am Licht der großen Kerze an. Er muss sich richtig hinaufstrecken. Er gibt Monika die brennende Kerze. „Deine Kerze hat Licht von der großen Kerze bekommen. Du, kleine Monika, bist auch wie so eine kleine Kerze. Du lebst vom großen Licht, von Jesus Christus. Trage sein Licht in dir und trage es zu den anderen“, sagte Papa dabei. </w:t>
      </w:r>
    </w:p>
    <w:p w:rsidR="00551560" w:rsidRDefault="00551560" w:rsidP="00551560">
      <w:pPr>
        <w:rPr>
          <w:sz w:val="28"/>
          <w:szCs w:val="28"/>
        </w:rPr>
      </w:pPr>
      <w:r>
        <w:rPr>
          <w:sz w:val="28"/>
          <w:szCs w:val="28"/>
        </w:rPr>
        <w:t xml:space="preserve">Behutsam trägt Monika ihre kleine brennende Osterkerze durch die Kirche. Die Orgel spielt nicht mehr. Die Leute sind alle gegangen. Am Ausgang dreht Monika sich noch einem um. Vorn am Altar brennt die große Osterkerze. </w:t>
      </w:r>
    </w:p>
    <w:p w:rsidR="00551560" w:rsidRDefault="00551560" w:rsidP="00551560">
      <w:pPr>
        <w:rPr>
          <w:sz w:val="28"/>
          <w:szCs w:val="28"/>
        </w:rPr>
      </w:pPr>
      <w:r>
        <w:rPr>
          <w:sz w:val="28"/>
          <w:szCs w:val="28"/>
        </w:rPr>
        <w:t>„Ich bin ein Licht von deinem Licht“, denkt Monika froh.</w:t>
      </w:r>
    </w:p>
    <w:p w:rsidR="00551560" w:rsidRDefault="00551560" w:rsidP="00551560">
      <w:pPr>
        <w:rPr>
          <w:sz w:val="28"/>
          <w:szCs w:val="28"/>
        </w:rPr>
      </w:pPr>
    </w:p>
    <w:p w:rsidR="00551560" w:rsidRPr="00551560" w:rsidRDefault="00551560" w:rsidP="00551560">
      <w:pPr>
        <w:rPr>
          <w:sz w:val="28"/>
          <w:szCs w:val="28"/>
        </w:rPr>
      </w:pPr>
      <w:r>
        <w:rPr>
          <w:sz w:val="28"/>
          <w:szCs w:val="28"/>
        </w:rPr>
        <w:t>(Quelle: Fastenzeit und Ostern feiern, Ideen für Familien, Kindergarten und Grundschulen, Lahnverlag)</w:t>
      </w:r>
      <w:bookmarkStart w:id="0" w:name="_GoBack"/>
      <w:bookmarkEnd w:id="0"/>
    </w:p>
    <w:sectPr w:rsidR="00551560" w:rsidRPr="00551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60"/>
    <w:rsid w:val="00551560"/>
    <w:rsid w:val="00F13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B153-2D9A-4420-B817-244E4E1B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Laux</dc:creator>
  <cp:keywords/>
  <dc:description/>
  <cp:lastModifiedBy>Birgit Laux</cp:lastModifiedBy>
  <cp:revision>1</cp:revision>
  <dcterms:created xsi:type="dcterms:W3CDTF">2020-04-06T17:43:00Z</dcterms:created>
  <dcterms:modified xsi:type="dcterms:W3CDTF">2020-04-06T17:52:00Z</dcterms:modified>
</cp:coreProperties>
</file>